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E29B9" w14:textId="4265A2A1" w:rsidR="00037036" w:rsidRPr="00037036" w:rsidRDefault="00037036" w:rsidP="00037036">
      <w:pPr>
        <w:jc w:val="center"/>
        <w:rPr>
          <w:b/>
          <w:bCs/>
          <w:sz w:val="40"/>
          <w:szCs w:val="40"/>
        </w:rPr>
      </w:pPr>
      <w:r w:rsidRPr="00037036">
        <w:rPr>
          <w:b/>
          <w:bCs/>
          <w:sz w:val="40"/>
          <w:szCs w:val="40"/>
        </w:rPr>
        <w:t>LOI TRANSFORMATION FP</w:t>
      </w:r>
    </w:p>
    <w:p w14:paraId="3CAD67E1" w14:textId="63770A23" w:rsidR="00037036" w:rsidRDefault="00037036"/>
    <w:p w14:paraId="68CCD407" w14:textId="14EEFF4A" w:rsidR="00037036" w:rsidRDefault="00037036"/>
    <w:p w14:paraId="2FC47F31" w14:textId="20505551" w:rsidR="00037036" w:rsidRDefault="00037036"/>
    <w:p w14:paraId="44E5C816" w14:textId="7D038717" w:rsidR="00037036" w:rsidRDefault="00037036">
      <w:hyperlink r:id="rId4" w:history="1">
        <w:r w:rsidRPr="00C7467A">
          <w:rPr>
            <w:rStyle w:val="Lienhypertexte"/>
          </w:rPr>
          <w:t>https://e-communautes.cnfpt.fr/preparation-aux-concours-de-la-fpt/boite-a-outils/cap-les-attributions-des-cap-apres-la-loi-de</w:t>
        </w:r>
      </w:hyperlink>
    </w:p>
    <w:p w14:paraId="1F28C5A6" w14:textId="12393BA0" w:rsidR="00037036" w:rsidRDefault="00037036"/>
    <w:p w14:paraId="38B12EF5" w14:textId="77777777" w:rsidR="00037036" w:rsidRDefault="00037036"/>
    <w:sectPr w:rsidR="0003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7F"/>
    <w:rsid w:val="00037036"/>
    <w:rsid w:val="008B07CC"/>
    <w:rsid w:val="00CB68EA"/>
    <w:rsid w:val="00E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E25D"/>
  <w15:chartTrackingRefBased/>
  <w15:docId w15:val="{3AA8CCEA-1C2E-40F6-8E07-C512031C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70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ommunautes.cnfpt.fr/preparation-aux-concours-de-la-fpt/boite-a-outils/cap-les-attributions-des-cap-apres-la-loi-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ONZON</dc:creator>
  <cp:keywords/>
  <dc:description/>
  <cp:lastModifiedBy>Thierry ONZON</cp:lastModifiedBy>
  <cp:revision>2</cp:revision>
  <dcterms:created xsi:type="dcterms:W3CDTF">2020-09-13T15:56:00Z</dcterms:created>
  <dcterms:modified xsi:type="dcterms:W3CDTF">2020-09-13T15:56:00Z</dcterms:modified>
</cp:coreProperties>
</file>